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FD" w:rsidRPr="0004747F" w:rsidRDefault="00AC4FFD" w:rsidP="00B06C7E">
      <w:pPr>
        <w:jc w:val="center"/>
        <w:rPr>
          <w:rFonts w:ascii="Times New Roman" w:hAnsi="Times New Roman"/>
          <w:b/>
          <w:sz w:val="24"/>
          <w:szCs w:val="24"/>
        </w:rPr>
      </w:pPr>
      <w:r w:rsidRPr="0004747F">
        <w:rPr>
          <w:rFonts w:ascii="Times New Roman" w:hAnsi="Times New Roman"/>
          <w:b/>
          <w:sz w:val="24"/>
          <w:szCs w:val="24"/>
        </w:rPr>
        <w:t>HONORS TRANSFER PROGRAM</w:t>
      </w:r>
      <w:r w:rsidRPr="0004747F">
        <w:rPr>
          <w:rFonts w:ascii="Times New Roman" w:hAnsi="Times New Roman"/>
          <w:b/>
          <w:sz w:val="24"/>
          <w:szCs w:val="24"/>
        </w:rPr>
        <w:br/>
      </w:r>
      <w:r>
        <w:rPr>
          <w:rFonts w:ascii="Times New Roman" w:hAnsi="Times New Roman"/>
          <w:b/>
          <w:sz w:val="24"/>
          <w:szCs w:val="24"/>
        </w:rPr>
        <w:t>INSTRUCTIONS FOR STUDENTS TRANSFERRING AFTER THIS SEMESTER</w:t>
      </w:r>
    </w:p>
    <w:p w:rsidR="00AC4FFD" w:rsidRDefault="00AC4FFD" w:rsidP="000C4BFA">
      <w:pPr>
        <w:spacing w:line="240" w:lineRule="auto"/>
        <w:rPr>
          <w:rFonts w:ascii="Times New Roman" w:hAnsi="Times New Roman"/>
          <w:sz w:val="24"/>
          <w:szCs w:val="24"/>
        </w:rPr>
      </w:pPr>
    </w:p>
    <w:p w:rsidR="00AC4FFD" w:rsidRPr="00E16CCD" w:rsidRDefault="00AC4FFD" w:rsidP="000C4BFA">
      <w:pPr>
        <w:spacing w:line="240" w:lineRule="auto"/>
        <w:rPr>
          <w:rFonts w:ascii="Times New Roman" w:hAnsi="Times New Roman"/>
          <w:sz w:val="24"/>
          <w:szCs w:val="24"/>
        </w:rPr>
      </w:pPr>
      <w:r w:rsidRPr="00E16CCD">
        <w:rPr>
          <w:rFonts w:ascii="Times New Roman" w:hAnsi="Times New Roman"/>
          <w:sz w:val="24"/>
          <w:szCs w:val="24"/>
        </w:rPr>
        <w:t xml:space="preserve">Congratulations on reaching your transfer goal! Once you have </w:t>
      </w:r>
      <w:r>
        <w:rPr>
          <w:rFonts w:ascii="Times New Roman" w:hAnsi="Times New Roman"/>
          <w:sz w:val="24"/>
          <w:szCs w:val="24"/>
        </w:rPr>
        <w:t>signed your Statement of Intent to Register (SIR) for your new school</w:t>
      </w:r>
      <w:r w:rsidRPr="00E16CCD">
        <w:rPr>
          <w:rFonts w:ascii="Times New Roman" w:hAnsi="Times New Roman"/>
          <w:sz w:val="24"/>
          <w:szCs w:val="24"/>
        </w:rPr>
        <w:t>, there are a fe</w:t>
      </w:r>
      <w:r w:rsidR="00CC1ACC">
        <w:rPr>
          <w:rFonts w:ascii="Times New Roman" w:hAnsi="Times New Roman"/>
          <w:sz w:val="24"/>
          <w:szCs w:val="24"/>
        </w:rPr>
        <w:t xml:space="preserve">w things you must remember to do: </w:t>
      </w:r>
    </w:p>
    <w:p w:rsidR="00AC4FFD" w:rsidRPr="00E16CCD" w:rsidRDefault="00AC4FFD" w:rsidP="00E16CCD">
      <w:pPr>
        <w:pStyle w:val="ListParagraph"/>
        <w:rPr>
          <w:rFonts w:ascii="Times New Roman" w:hAnsi="Times New Roman"/>
          <w:sz w:val="24"/>
          <w:szCs w:val="24"/>
        </w:rPr>
      </w:pPr>
    </w:p>
    <w:p w:rsidR="00AC4FFD" w:rsidRPr="00EF58FB" w:rsidRDefault="00AC4FFD" w:rsidP="00E16CC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Fill out the one-minute Transfer Check survey found in the Honors Transfer Program page on </w:t>
      </w:r>
      <w:r w:rsidR="00BD7666">
        <w:rPr>
          <w:rFonts w:ascii="Times New Roman" w:hAnsi="Times New Roman"/>
          <w:sz w:val="24"/>
          <w:szCs w:val="24"/>
        </w:rPr>
        <w:t>Canvas</w:t>
      </w:r>
      <w:r>
        <w:rPr>
          <w:rFonts w:ascii="Times New Roman" w:hAnsi="Times New Roman"/>
          <w:sz w:val="24"/>
          <w:szCs w:val="24"/>
        </w:rPr>
        <w:t xml:space="preserve"> </w:t>
      </w:r>
      <w:r w:rsidRPr="001801A4">
        <w:rPr>
          <w:rFonts w:ascii="Times New Roman" w:hAnsi="Times New Roman"/>
          <w:color w:val="333333"/>
          <w:sz w:val="24"/>
          <w:szCs w:val="24"/>
        </w:rPr>
        <w:t>(</w:t>
      </w:r>
      <w:hyperlink r:id="rId7" w:history="1">
        <w:r w:rsidR="00BD7666" w:rsidRPr="00767DE1">
          <w:rPr>
            <w:rStyle w:val="Hyperlink"/>
          </w:rPr>
          <w:t>http://skylinecollege.edu/canvas</w:t>
        </w:r>
      </w:hyperlink>
      <w:r w:rsidR="00BD7666">
        <w:t xml:space="preserve"> </w:t>
      </w:r>
      <w:r w:rsidRPr="001801A4">
        <w:rPr>
          <w:rFonts w:ascii="Times New Roman" w:hAnsi="Times New Roman"/>
          <w:sz w:val="24"/>
          <w:szCs w:val="24"/>
        </w:rPr>
        <w:t xml:space="preserve">) </w:t>
      </w:r>
      <w:r>
        <w:rPr>
          <w:rFonts w:ascii="Times New Roman" w:hAnsi="Times New Roman"/>
          <w:color w:val="333333"/>
          <w:sz w:val="24"/>
          <w:szCs w:val="24"/>
        </w:rPr>
        <w:t>and let us know where you are going!</w:t>
      </w:r>
    </w:p>
    <w:p w:rsidR="00AC4FFD" w:rsidRDefault="00AC4FFD" w:rsidP="00EF58FB">
      <w:pPr>
        <w:pStyle w:val="ListParagraph"/>
        <w:spacing w:line="240" w:lineRule="auto"/>
        <w:rPr>
          <w:rFonts w:ascii="Times New Roman" w:hAnsi="Times New Roman"/>
          <w:sz w:val="24"/>
          <w:szCs w:val="24"/>
        </w:rPr>
      </w:pPr>
    </w:p>
    <w:p w:rsidR="00AC4FFD" w:rsidRPr="00E16CCD" w:rsidRDefault="00AC4FFD" w:rsidP="00E16CCD">
      <w:pPr>
        <w:pStyle w:val="ListParagraph"/>
        <w:numPr>
          <w:ilvl w:val="0"/>
          <w:numId w:val="1"/>
        </w:numPr>
        <w:spacing w:line="240" w:lineRule="auto"/>
        <w:rPr>
          <w:rFonts w:ascii="Times New Roman" w:hAnsi="Times New Roman"/>
          <w:sz w:val="24"/>
          <w:szCs w:val="24"/>
        </w:rPr>
      </w:pPr>
      <w:r w:rsidRPr="00E16CCD">
        <w:rPr>
          <w:rFonts w:ascii="Times New Roman" w:hAnsi="Times New Roman"/>
          <w:sz w:val="24"/>
          <w:szCs w:val="24"/>
        </w:rPr>
        <w:t>Request that the Skyline Admissions and Records office send a final transcript</w:t>
      </w:r>
      <w:r w:rsidR="007F3E15">
        <w:rPr>
          <w:rFonts w:ascii="Times New Roman" w:hAnsi="Times New Roman"/>
          <w:sz w:val="24"/>
          <w:szCs w:val="24"/>
        </w:rPr>
        <w:t xml:space="preserve"> to your new school</w:t>
      </w:r>
      <w:r w:rsidRPr="00E16CCD">
        <w:rPr>
          <w:rFonts w:ascii="Times New Roman" w:hAnsi="Times New Roman"/>
          <w:sz w:val="24"/>
          <w:szCs w:val="24"/>
        </w:rPr>
        <w:t>. You can request transcripts through Websmart. On the request form, make sure you choose the option “</w:t>
      </w:r>
      <w:r w:rsidRPr="00E16CCD">
        <w:rPr>
          <w:rFonts w:ascii="Times New Roman" w:hAnsi="Times New Roman"/>
          <w:b/>
          <w:sz w:val="24"/>
          <w:szCs w:val="24"/>
        </w:rPr>
        <w:t>HOLD FOR FINAL GRADES</w:t>
      </w:r>
      <w:r w:rsidRPr="00E16CCD">
        <w:rPr>
          <w:rFonts w:ascii="Times New Roman" w:hAnsi="Times New Roman"/>
          <w:sz w:val="24"/>
          <w:szCs w:val="24"/>
        </w:rPr>
        <w:t>”</w:t>
      </w:r>
      <w:r w:rsidR="007F3E15">
        <w:rPr>
          <w:rFonts w:ascii="Times New Roman" w:hAnsi="Times New Roman"/>
          <w:sz w:val="24"/>
          <w:szCs w:val="24"/>
        </w:rPr>
        <w:t xml:space="preserve"> if you are filling it out bef</w:t>
      </w:r>
      <w:r w:rsidR="00F84919">
        <w:rPr>
          <w:rFonts w:ascii="Times New Roman" w:hAnsi="Times New Roman"/>
          <w:sz w:val="24"/>
          <w:szCs w:val="24"/>
        </w:rPr>
        <w:t xml:space="preserve">ore </w:t>
      </w:r>
      <w:r w:rsidR="00DC4871">
        <w:rPr>
          <w:rFonts w:ascii="Times New Roman" w:hAnsi="Times New Roman"/>
          <w:sz w:val="24"/>
          <w:szCs w:val="24"/>
        </w:rPr>
        <w:t>June 2</w:t>
      </w:r>
      <w:r w:rsidRPr="00E16CCD">
        <w:rPr>
          <w:rFonts w:ascii="Times New Roman" w:hAnsi="Times New Roman"/>
          <w:sz w:val="24"/>
          <w:szCs w:val="24"/>
        </w:rPr>
        <w:t>.  Final grades will be available on Websmart beg</w:t>
      </w:r>
      <w:r w:rsidR="00DC4871">
        <w:rPr>
          <w:rFonts w:ascii="Times New Roman" w:hAnsi="Times New Roman"/>
          <w:sz w:val="24"/>
          <w:szCs w:val="24"/>
        </w:rPr>
        <w:t>inning June 2</w:t>
      </w:r>
      <w:r w:rsidRPr="00E16CCD">
        <w:rPr>
          <w:rFonts w:ascii="Times New Roman" w:hAnsi="Times New Roman"/>
          <w:sz w:val="24"/>
          <w:szCs w:val="24"/>
        </w:rPr>
        <w:t>. Your transcript request will be processed on that day.</w:t>
      </w:r>
    </w:p>
    <w:p w:rsidR="00AC4FFD" w:rsidRPr="00E16CCD" w:rsidRDefault="00AC4FFD" w:rsidP="00E16CCD">
      <w:pPr>
        <w:pStyle w:val="ListParagraph"/>
        <w:spacing w:line="240" w:lineRule="auto"/>
        <w:rPr>
          <w:rFonts w:ascii="Times New Roman" w:hAnsi="Times New Roman"/>
          <w:sz w:val="24"/>
          <w:szCs w:val="24"/>
        </w:rPr>
      </w:pPr>
    </w:p>
    <w:p w:rsidR="00AC4FFD" w:rsidRPr="001801A4" w:rsidRDefault="00AC4FFD" w:rsidP="001801A4">
      <w:pPr>
        <w:pStyle w:val="ListParagraph"/>
        <w:numPr>
          <w:ilvl w:val="0"/>
          <w:numId w:val="1"/>
        </w:numPr>
        <w:spacing w:line="240" w:lineRule="auto"/>
        <w:rPr>
          <w:rFonts w:ascii="Times New Roman" w:hAnsi="Times New Roman"/>
          <w:b/>
          <w:sz w:val="24"/>
          <w:szCs w:val="24"/>
        </w:rPr>
      </w:pPr>
      <w:r>
        <w:rPr>
          <w:rFonts w:ascii="Times New Roman" w:hAnsi="Times New Roman"/>
          <w:sz w:val="24"/>
          <w:szCs w:val="24"/>
        </w:rPr>
        <w:t>If you are completing either</w:t>
      </w:r>
      <w:r w:rsidRPr="00E16CCD">
        <w:rPr>
          <w:rFonts w:ascii="Times New Roman" w:hAnsi="Times New Roman"/>
          <w:sz w:val="24"/>
          <w:szCs w:val="24"/>
        </w:rPr>
        <w:t xml:space="preserve"> IGETC</w:t>
      </w:r>
      <w:r>
        <w:rPr>
          <w:rFonts w:ascii="Times New Roman" w:hAnsi="Times New Roman"/>
          <w:sz w:val="24"/>
          <w:szCs w:val="24"/>
        </w:rPr>
        <w:t xml:space="preserve"> or CSU GE,</w:t>
      </w:r>
      <w:r w:rsidRPr="00E16CCD">
        <w:rPr>
          <w:rFonts w:ascii="Times New Roman" w:hAnsi="Times New Roman"/>
          <w:sz w:val="24"/>
          <w:szCs w:val="24"/>
        </w:rPr>
        <w:t xml:space="preserve"> you must request a</w:t>
      </w:r>
      <w:r>
        <w:rPr>
          <w:rFonts w:ascii="Times New Roman" w:hAnsi="Times New Roman"/>
          <w:sz w:val="24"/>
          <w:szCs w:val="24"/>
        </w:rPr>
        <w:t xml:space="preserve">n IGETC Certification or CSU GE Certification </w:t>
      </w:r>
      <w:r w:rsidRPr="00E16CCD">
        <w:rPr>
          <w:rFonts w:ascii="Times New Roman" w:hAnsi="Times New Roman"/>
          <w:sz w:val="24"/>
          <w:szCs w:val="24"/>
        </w:rPr>
        <w:t xml:space="preserve">to be sent </w:t>
      </w:r>
      <w:r>
        <w:rPr>
          <w:rFonts w:ascii="Times New Roman" w:hAnsi="Times New Roman"/>
          <w:sz w:val="24"/>
          <w:szCs w:val="24"/>
        </w:rPr>
        <w:t xml:space="preserve">along </w:t>
      </w:r>
      <w:r w:rsidRPr="00E16CCD">
        <w:rPr>
          <w:rFonts w:ascii="Times New Roman" w:hAnsi="Times New Roman"/>
          <w:sz w:val="24"/>
          <w:szCs w:val="24"/>
        </w:rPr>
        <w:t xml:space="preserve">with your final transcript. </w:t>
      </w:r>
      <w:r w:rsidRPr="00E16CCD">
        <w:rPr>
          <w:rFonts w:ascii="Times New Roman" w:hAnsi="Times New Roman"/>
          <w:b/>
          <w:sz w:val="24"/>
          <w:szCs w:val="24"/>
        </w:rPr>
        <w:t>CERTIFICATIONS ARE NOT SENT UNLESS YOU SPECIFICALLY REQUEST IT.</w:t>
      </w:r>
      <w:r>
        <w:rPr>
          <w:rFonts w:ascii="Times New Roman" w:hAnsi="Times New Roman"/>
          <w:b/>
          <w:sz w:val="24"/>
          <w:szCs w:val="24"/>
        </w:rPr>
        <w:t xml:space="preserve"> </w:t>
      </w:r>
      <w:r>
        <w:rPr>
          <w:rFonts w:ascii="Times New Roman" w:hAnsi="Times New Roman"/>
          <w:sz w:val="24"/>
          <w:szCs w:val="24"/>
        </w:rPr>
        <w:t>To ensure that your certification is sent, make sure you select the option “</w:t>
      </w:r>
      <w:r w:rsidR="003F1569">
        <w:rPr>
          <w:rFonts w:ascii="Times New Roman" w:hAnsi="Times New Roman"/>
          <w:sz w:val="24"/>
          <w:szCs w:val="24"/>
        </w:rPr>
        <w:t>OFFICIAL TRANSCRIPT+</w:t>
      </w:r>
      <w:r>
        <w:rPr>
          <w:rFonts w:ascii="Times New Roman" w:hAnsi="Times New Roman"/>
          <w:sz w:val="24"/>
          <w:szCs w:val="24"/>
        </w:rPr>
        <w:t>IGETC” or “</w:t>
      </w:r>
      <w:r w:rsidR="003F1569">
        <w:rPr>
          <w:rFonts w:ascii="Times New Roman" w:hAnsi="Times New Roman"/>
          <w:sz w:val="24"/>
          <w:szCs w:val="24"/>
        </w:rPr>
        <w:t>OFFICIAL TRANSCRIPT+CSU GE”.</w:t>
      </w:r>
    </w:p>
    <w:p w:rsidR="00AC4FFD" w:rsidRPr="001801A4" w:rsidRDefault="00AC4FFD" w:rsidP="001801A4">
      <w:pPr>
        <w:pStyle w:val="ListParagraph"/>
        <w:spacing w:line="240" w:lineRule="auto"/>
        <w:rPr>
          <w:rFonts w:ascii="Times New Roman" w:hAnsi="Times New Roman"/>
          <w:b/>
          <w:sz w:val="24"/>
          <w:szCs w:val="24"/>
        </w:rPr>
      </w:pPr>
    </w:p>
    <w:p w:rsidR="00AC4FFD" w:rsidRPr="001801A4" w:rsidRDefault="00AC4FFD" w:rsidP="001801A4">
      <w:pPr>
        <w:pStyle w:val="ListParagraph"/>
        <w:numPr>
          <w:ilvl w:val="0"/>
          <w:numId w:val="4"/>
        </w:numPr>
        <w:spacing w:line="240" w:lineRule="auto"/>
        <w:rPr>
          <w:rFonts w:ascii="Times New Roman" w:hAnsi="Times New Roman"/>
          <w:b/>
          <w:sz w:val="24"/>
          <w:szCs w:val="24"/>
        </w:rPr>
      </w:pPr>
      <w:r>
        <w:rPr>
          <w:rFonts w:ascii="Times New Roman" w:hAnsi="Times New Roman"/>
          <w:sz w:val="24"/>
          <w:szCs w:val="24"/>
        </w:rPr>
        <w:t xml:space="preserve">If you are using your high school foreign language courses to satisfy the Language Other Than English Requirement on IGETC, you must make sure that your </w:t>
      </w:r>
      <w:r w:rsidRPr="00DC4871">
        <w:rPr>
          <w:rFonts w:ascii="Times New Roman" w:hAnsi="Times New Roman"/>
          <w:b/>
          <w:sz w:val="24"/>
          <w:szCs w:val="24"/>
        </w:rPr>
        <w:t>official</w:t>
      </w:r>
      <w:r>
        <w:rPr>
          <w:rFonts w:ascii="Times New Roman" w:hAnsi="Times New Roman"/>
          <w:sz w:val="24"/>
          <w:szCs w:val="24"/>
        </w:rPr>
        <w:t xml:space="preserve"> high school transcript was sent to the Skyline Admissions and Records Office. Transcripts that were previously sent to the Financial Aid Office or the Honors Transfer Program are not in your official records.</w:t>
      </w:r>
      <w:r w:rsidR="00DC4871">
        <w:rPr>
          <w:rFonts w:ascii="Times New Roman" w:hAnsi="Times New Roman"/>
          <w:sz w:val="24"/>
          <w:szCs w:val="24"/>
        </w:rPr>
        <w:t xml:space="preserve"> In addition, unofficial transcripts used to satisfy prerequisite equivalencies or prerequisite challenges will not meet this requirement.</w:t>
      </w:r>
    </w:p>
    <w:p w:rsidR="00AC4FFD" w:rsidRPr="00E16CCD" w:rsidRDefault="00AC4FFD" w:rsidP="001801A4">
      <w:pPr>
        <w:pStyle w:val="ListParagraph"/>
        <w:spacing w:line="240" w:lineRule="auto"/>
        <w:rPr>
          <w:rFonts w:ascii="Times New Roman" w:hAnsi="Times New Roman"/>
          <w:b/>
          <w:sz w:val="24"/>
          <w:szCs w:val="24"/>
        </w:rPr>
      </w:pPr>
    </w:p>
    <w:p w:rsidR="00AC4FFD" w:rsidRDefault="00AC4FFD" w:rsidP="00E16CCD">
      <w:pPr>
        <w:pStyle w:val="ListParagraph"/>
        <w:numPr>
          <w:ilvl w:val="0"/>
          <w:numId w:val="3"/>
        </w:numPr>
        <w:spacing w:line="240" w:lineRule="auto"/>
        <w:rPr>
          <w:rFonts w:ascii="Times New Roman" w:hAnsi="Times New Roman"/>
          <w:sz w:val="24"/>
          <w:szCs w:val="24"/>
        </w:rPr>
      </w:pPr>
      <w:r w:rsidRPr="001801A4">
        <w:rPr>
          <w:rFonts w:ascii="Times New Roman" w:hAnsi="Times New Roman"/>
          <w:sz w:val="24"/>
          <w:szCs w:val="24"/>
        </w:rPr>
        <w:t>If you have attended any colleges outside of the San Mateo Community College</w:t>
      </w:r>
      <w:r w:rsidR="003F1569">
        <w:rPr>
          <w:rFonts w:ascii="Times New Roman" w:hAnsi="Times New Roman"/>
          <w:sz w:val="24"/>
          <w:szCs w:val="24"/>
        </w:rPr>
        <w:t xml:space="preserve"> D</w:t>
      </w:r>
      <w:r w:rsidRPr="001801A4">
        <w:rPr>
          <w:rFonts w:ascii="Times New Roman" w:hAnsi="Times New Roman"/>
          <w:sz w:val="24"/>
          <w:szCs w:val="24"/>
        </w:rPr>
        <w:t>istrict and are using those courses to satisfy IGETC or CSU GE requirements, you will need to make sure that our Admissions and R</w:t>
      </w:r>
      <w:r w:rsidR="003F1569">
        <w:rPr>
          <w:rFonts w:ascii="Times New Roman" w:hAnsi="Times New Roman"/>
          <w:sz w:val="24"/>
          <w:szCs w:val="24"/>
        </w:rPr>
        <w:t>ecords Office has the</w:t>
      </w:r>
      <w:r>
        <w:rPr>
          <w:rFonts w:ascii="Times New Roman" w:hAnsi="Times New Roman"/>
          <w:sz w:val="24"/>
          <w:szCs w:val="24"/>
        </w:rPr>
        <w:t xml:space="preserve"> official </w:t>
      </w:r>
      <w:r w:rsidRPr="001801A4">
        <w:rPr>
          <w:rFonts w:ascii="Times New Roman" w:hAnsi="Times New Roman"/>
          <w:sz w:val="24"/>
          <w:szCs w:val="24"/>
        </w:rPr>
        <w:t xml:space="preserve">transcript from those colleges in </w:t>
      </w:r>
      <w:r>
        <w:rPr>
          <w:rFonts w:ascii="Times New Roman" w:hAnsi="Times New Roman"/>
          <w:sz w:val="24"/>
          <w:szCs w:val="24"/>
        </w:rPr>
        <w:t>your records.</w:t>
      </w:r>
      <w:r w:rsidRPr="001801A4">
        <w:rPr>
          <w:rFonts w:ascii="Times New Roman" w:hAnsi="Times New Roman"/>
          <w:sz w:val="24"/>
          <w:szCs w:val="24"/>
        </w:rPr>
        <w:t xml:space="preserve"> </w:t>
      </w:r>
    </w:p>
    <w:p w:rsidR="00AC4FFD" w:rsidRDefault="00AC4FFD" w:rsidP="001801A4">
      <w:pPr>
        <w:pStyle w:val="ListParagraph"/>
        <w:spacing w:line="240" w:lineRule="auto"/>
        <w:ind w:left="1080"/>
        <w:rPr>
          <w:rFonts w:ascii="Times New Roman" w:hAnsi="Times New Roman"/>
          <w:sz w:val="24"/>
          <w:szCs w:val="24"/>
        </w:rPr>
      </w:pPr>
    </w:p>
    <w:p w:rsidR="00AC4FFD" w:rsidRPr="002B3717" w:rsidRDefault="00AC4FFD" w:rsidP="001801A4">
      <w:pPr>
        <w:pStyle w:val="ListParagraph"/>
        <w:numPr>
          <w:ilvl w:val="0"/>
          <w:numId w:val="3"/>
        </w:numPr>
        <w:spacing w:line="240" w:lineRule="auto"/>
        <w:rPr>
          <w:rStyle w:val="Hyperlink"/>
          <w:rFonts w:ascii="Times New Roman" w:hAnsi="Times New Roman"/>
          <w:color w:val="auto"/>
          <w:sz w:val="24"/>
          <w:szCs w:val="24"/>
          <w:u w:val="none"/>
        </w:rPr>
      </w:pPr>
      <w:r>
        <w:rPr>
          <w:rFonts w:ascii="Times New Roman" w:hAnsi="Times New Roman"/>
          <w:sz w:val="24"/>
          <w:szCs w:val="24"/>
        </w:rPr>
        <w:t xml:space="preserve">If you are using AP scores to satisfy IGETC or CSU GE, make sure that our Admissions and Records Office has that record as well. To order a transcript of your AP scores, contact the College Board at </w:t>
      </w:r>
      <w:hyperlink r:id="rId8" w:history="1">
        <w:r w:rsidRPr="005556F1">
          <w:rPr>
            <w:rStyle w:val="Hyperlink"/>
            <w:rFonts w:ascii="Times New Roman" w:hAnsi="Times New Roman"/>
            <w:sz w:val="24"/>
            <w:szCs w:val="24"/>
          </w:rPr>
          <w:t>http://www.collegeboard.com/student</w:t>
        </w:r>
        <w:r w:rsidRPr="005556F1">
          <w:rPr>
            <w:rStyle w:val="Hyperlink"/>
            <w:rFonts w:ascii="Times New Roman" w:hAnsi="Times New Roman"/>
            <w:sz w:val="24"/>
            <w:szCs w:val="24"/>
          </w:rPr>
          <w:t>/</w:t>
        </w:r>
        <w:r w:rsidRPr="005556F1">
          <w:rPr>
            <w:rStyle w:val="Hyperlink"/>
            <w:rFonts w:ascii="Times New Roman" w:hAnsi="Times New Roman"/>
            <w:sz w:val="24"/>
            <w:szCs w:val="24"/>
          </w:rPr>
          <w:t>testing/ap/exgrd_rep.html</w:t>
        </w:r>
      </w:hyperlink>
    </w:p>
    <w:p w:rsidR="002B3717" w:rsidRDefault="002B3717" w:rsidP="002B3717">
      <w:pPr>
        <w:pStyle w:val="ListParagraph"/>
        <w:rPr>
          <w:rStyle w:val="Hyperlink"/>
          <w:rFonts w:ascii="Times New Roman" w:hAnsi="Times New Roman"/>
          <w:color w:val="auto"/>
          <w:sz w:val="24"/>
          <w:szCs w:val="24"/>
          <w:u w:val="none"/>
        </w:rPr>
      </w:pPr>
    </w:p>
    <w:p w:rsidR="00316254" w:rsidRDefault="002B3717" w:rsidP="00316254">
      <w:pPr>
        <w:numPr>
          <w:ilvl w:val="0"/>
          <w:numId w:val="1"/>
        </w:numPr>
        <w:spacing w:before="100" w:beforeAutospacing="1" w:after="0" w:line="240" w:lineRule="auto"/>
        <w:rPr>
          <w:rFonts w:ascii="Times New Roman" w:hAnsi="Times New Roman"/>
          <w:color w:val="282828"/>
          <w:sz w:val="24"/>
          <w:szCs w:val="24"/>
        </w:rPr>
      </w:pPr>
      <w:r w:rsidRPr="00316254">
        <w:rPr>
          <w:rStyle w:val="Strong"/>
          <w:rFonts w:ascii="Times New Roman" w:hAnsi="Times New Roman"/>
          <w:b w:val="0"/>
          <w:color w:val="282828"/>
          <w:sz w:val="24"/>
          <w:szCs w:val="24"/>
        </w:rPr>
        <w:t xml:space="preserve">The Transfer Center </w:t>
      </w:r>
      <w:r w:rsidR="00316254" w:rsidRPr="00316254">
        <w:rPr>
          <w:rStyle w:val="Strong"/>
          <w:rFonts w:ascii="Times New Roman" w:hAnsi="Times New Roman"/>
          <w:b w:val="0"/>
          <w:color w:val="282828"/>
          <w:sz w:val="24"/>
          <w:szCs w:val="24"/>
        </w:rPr>
        <w:t>would also like to recognize all students who will be transferring this Fall</w:t>
      </w:r>
      <w:r w:rsidR="00DC4871">
        <w:rPr>
          <w:rStyle w:val="Strong"/>
          <w:rFonts w:ascii="Times New Roman" w:hAnsi="Times New Roman"/>
          <w:b w:val="0"/>
          <w:color w:val="282828"/>
          <w:sz w:val="24"/>
          <w:szCs w:val="24"/>
        </w:rPr>
        <w:t xml:space="preserve">. </w:t>
      </w:r>
      <w:r w:rsidRPr="00316254">
        <w:rPr>
          <w:rFonts w:ascii="Times New Roman" w:hAnsi="Times New Roman"/>
          <w:color w:val="282828"/>
          <w:sz w:val="24"/>
          <w:szCs w:val="24"/>
        </w:rPr>
        <w:t>Stop by the Tra</w:t>
      </w:r>
      <w:r w:rsidR="00DC4871">
        <w:rPr>
          <w:rFonts w:ascii="Times New Roman" w:hAnsi="Times New Roman"/>
          <w:color w:val="282828"/>
          <w:sz w:val="24"/>
          <w:szCs w:val="24"/>
        </w:rPr>
        <w:t>nsfer Center to fill out an</w:t>
      </w:r>
      <w:bookmarkStart w:id="0" w:name="_GoBack"/>
      <w:bookmarkEnd w:id="0"/>
      <w:r w:rsidRPr="00316254">
        <w:rPr>
          <w:rFonts w:ascii="Times New Roman" w:hAnsi="Times New Roman"/>
          <w:color w:val="282828"/>
          <w:sz w:val="24"/>
          <w:szCs w:val="24"/>
        </w:rPr>
        <w:t xml:space="preserve"> Admitted student card! You will be invited to a special Transfer Student Appreciation Dinner at the end of the semester! </w:t>
      </w:r>
    </w:p>
    <w:p w:rsidR="00AC4FFD" w:rsidRDefault="00AC4FFD" w:rsidP="00EF58FB">
      <w:pPr>
        <w:spacing w:line="240" w:lineRule="auto"/>
        <w:rPr>
          <w:rFonts w:ascii="Times New Roman" w:hAnsi="Times New Roman"/>
          <w:sz w:val="24"/>
          <w:szCs w:val="24"/>
        </w:rPr>
      </w:pPr>
    </w:p>
    <w:p w:rsidR="00AC4FFD" w:rsidRPr="00EF58FB" w:rsidRDefault="00AC4FFD" w:rsidP="00EF58FB">
      <w:pPr>
        <w:spacing w:line="240" w:lineRule="auto"/>
        <w:rPr>
          <w:rFonts w:ascii="Times New Roman" w:hAnsi="Times New Roman"/>
          <w:sz w:val="24"/>
          <w:szCs w:val="24"/>
        </w:rPr>
      </w:pPr>
      <w:r>
        <w:rPr>
          <w:rFonts w:ascii="Times New Roman" w:hAnsi="Times New Roman"/>
          <w:sz w:val="24"/>
          <w:szCs w:val="24"/>
        </w:rPr>
        <w:t xml:space="preserve">It is also strongly recommended that you attend the New Student Orientation at your transfer school as soon as you can. Many universities give earlier registration dates for students if they attend the orientation and it is helpful to be aware of all of the resources of your college as early as possible. </w:t>
      </w:r>
    </w:p>
    <w:p w:rsidR="00AC4FFD" w:rsidRPr="001801A4" w:rsidRDefault="00AC4FFD" w:rsidP="00EF58FB">
      <w:pPr>
        <w:pStyle w:val="ListParagraph"/>
        <w:spacing w:line="240" w:lineRule="auto"/>
        <w:ind w:left="0"/>
        <w:rPr>
          <w:rFonts w:ascii="Times New Roman" w:hAnsi="Times New Roman"/>
          <w:sz w:val="24"/>
          <w:szCs w:val="24"/>
        </w:rPr>
      </w:pPr>
      <w:r>
        <w:rPr>
          <w:rFonts w:ascii="Times New Roman" w:hAnsi="Times New Roman"/>
          <w:sz w:val="24"/>
          <w:szCs w:val="24"/>
        </w:rPr>
        <w:t>We wish you all the best in the future. We would love to hear from you after you transfer and especially when you graduate with your degree!</w:t>
      </w:r>
    </w:p>
    <w:p w:rsidR="00AC4FFD" w:rsidRDefault="00AC4FFD"/>
    <w:sectPr w:rsidR="00AC4FFD" w:rsidSect="001D0B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71" w:rsidRDefault="00B95171" w:rsidP="00B06C7E">
      <w:pPr>
        <w:spacing w:after="0" w:line="240" w:lineRule="auto"/>
      </w:pPr>
      <w:r>
        <w:separator/>
      </w:r>
    </w:p>
  </w:endnote>
  <w:endnote w:type="continuationSeparator" w:id="0">
    <w:p w:rsidR="00B95171" w:rsidRDefault="00B95171" w:rsidP="00B0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71" w:rsidRDefault="00B95171" w:rsidP="00B06C7E">
      <w:pPr>
        <w:spacing w:after="0" w:line="240" w:lineRule="auto"/>
      </w:pPr>
      <w:r>
        <w:separator/>
      </w:r>
    </w:p>
  </w:footnote>
  <w:footnote w:type="continuationSeparator" w:id="0">
    <w:p w:rsidR="00B95171" w:rsidRDefault="00B95171" w:rsidP="00B0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F29"/>
    <w:multiLevelType w:val="hybridMultilevel"/>
    <w:tmpl w:val="F2126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7592D"/>
    <w:multiLevelType w:val="hybridMultilevel"/>
    <w:tmpl w:val="3530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F64BF"/>
    <w:multiLevelType w:val="hybridMultilevel"/>
    <w:tmpl w:val="A1BC59A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3E2E3247"/>
    <w:multiLevelType w:val="hybridMultilevel"/>
    <w:tmpl w:val="33222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E3027C"/>
    <w:multiLevelType w:val="hybridMultilevel"/>
    <w:tmpl w:val="5E204B3E"/>
    <w:lvl w:ilvl="0" w:tplc="110A01E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6B1828"/>
    <w:multiLevelType w:val="multilevel"/>
    <w:tmpl w:val="D4BA6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7F"/>
    <w:rsid w:val="00040090"/>
    <w:rsid w:val="0004747F"/>
    <w:rsid w:val="000C4BFA"/>
    <w:rsid w:val="001801A4"/>
    <w:rsid w:val="001D0BA6"/>
    <w:rsid w:val="00292D12"/>
    <w:rsid w:val="002A33CC"/>
    <w:rsid w:val="002B2C71"/>
    <w:rsid w:val="002B3717"/>
    <w:rsid w:val="00316254"/>
    <w:rsid w:val="003233A3"/>
    <w:rsid w:val="00363E0A"/>
    <w:rsid w:val="003F1569"/>
    <w:rsid w:val="003F41CF"/>
    <w:rsid w:val="005131C0"/>
    <w:rsid w:val="005556F1"/>
    <w:rsid w:val="005D3828"/>
    <w:rsid w:val="005E5F47"/>
    <w:rsid w:val="00723794"/>
    <w:rsid w:val="007F3E15"/>
    <w:rsid w:val="00837477"/>
    <w:rsid w:val="00942215"/>
    <w:rsid w:val="00AC4FFD"/>
    <w:rsid w:val="00B06C7E"/>
    <w:rsid w:val="00B30C98"/>
    <w:rsid w:val="00B95171"/>
    <w:rsid w:val="00BD7666"/>
    <w:rsid w:val="00CC1ACC"/>
    <w:rsid w:val="00CC7CCA"/>
    <w:rsid w:val="00D30453"/>
    <w:rsid w:val="00DC4871"/>
    <w:rsid w:val="00DD159C"/>
    <w:rsid w:val="00DE749C"/>
    <w:rsid w:val="00E16CCD"/>
    <w:rsid w:val="00E25F3D"/>
    <w:rsid w:val="00E96BB9"/>
    <w:rsid w:val="00EE7893"/>
    <w:rsid w:val="00EF58FB"/>
    <w:rsid w:val="00F8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5FBCE"/>
  <w15:docId w15:val="{85C488FD-C84D-49C2-ADE6-BA58FA2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4747F"/>
    <w:pPr>
      <w:spacing w:after="0" w:line="240" w:lineRule="auto"/>
    </w:pPr>
    <w:rPr>
      <w:rFonts w:ascii="Times New Roman" w:eastAsia="Times New Roman" w:hAnsi="Times New Roman"/>
      <w:sz w:val="24"/>
      <w:szCs w:val="24"/>
    </w:rPr>
  </w:style>
  <w:style w:type="character" w:styleId="Strong">
    <w:name w:val="Strong"/>
    <w:uiPriority w:val="22"/>
    <w:qFormat/>
    <w:rsid w:val="0004747F"/>
    <w:rPr>
      <w:rFonts w:cs="Times New Roman"/>
      <w:b/>
      <w:bCs/>
    </w:rPr>
  </w:style>
  <w:style w:type="character" w:styleId="Hyperlink">
    <w:name w:val="Hyperlink"/>
    <w:uiPriority w:val="99"/>
    <w:rsid w:val="0004747F"/>
    <w:rPr>
      <w:rFonts w:cs="Times New Roman"/>
      <w:color w:val="0000FF"/>
      <w:u w:val="single"/>
    </w:rPr>
  </w:style>
  <w:style w:type="paragraph" w:styleId="ListParagraph">
    <w:name w:val="List Paragraph"/>
    <w:basedOn w:val="Normal"/>
    <w:uiPriority w:val="99"/>
    <w:qFormat/>
    <w:rsid w:val="000C4BFA"/>
    <w:pPr>
      <w:ind w:left="720"/>
      <w:contextualSpacing/>
    </w:pPr>
  </w:style>
  <w:style w:type="paragraph" w:styleId="Header">
    <w:name w:val="header"/>
    <w:basedOn w:val="Normal"/>
    <w:link w:val="HeaderChar"/>
    <w:uiPriority w:val="99"/>
    <w:rsid w:val="00B06C7E"/>
    <w:pPr>
      <w:tabs>
        <w:tab w:val="center" w:pos="4680"/>
        <w:tab w:val="right" w:pos="9360"/>
      </w:tabs>
      <w:spacing w:after="0" w:line="240" w:lineRule="auto"/>
    </w:pPr>
  </w:style>
  <w:style w:type="character" w:customStyle="1" w:styleId="HeaderChar">
    <w:name w:val="Header Char"/>
    <w:link w:val="Header"/>
    <w:uiPriority w:val="99"/>
    <w:locked/>
    <w:rsid w:val="00B06C7E"/>
    <w:rPr>
      <w:rFonts w:cs="Times New Roman"/>
    </w:rPr>
  </w:style>
  <w:style w:type="paragraph" w:styleId="Footer">
    <w:name w:val="footer"/>
    <w:basedOn w:val="Normal"/>
    <w:link w:val="FooterChar"/>
    <w:uiPriority w:val="99"/>
    <w:rsid w:val="00B06C7E"/>
    <w:pPr>
      <w:tabs>
        <w:tab w:val="center" w:pos="4680"/>
        <w:tab w:val="right" w:pos="9360"/>
      </w:tabs>
      <w:spacing w:after="0" w:line="240" w:lineRule="auto"/>
    </w:pPr>
  </w:style>
  <w:style w:type="character" w:customStyle="1" w:styleId="FooterChar">
    <w:name w:val="Footer Char"/>
    <w:link w:val="Footer"/>
    <w:uiPriority w:val="99"/>
    <w:locked/>
    <w:rsid w:val="00B06C7E"/>
    <w:rPr>
      <w:rFonts w:cs="Times New Roman"/>
    </w:rPr>
  </w:style>
  <w:style w:type="character" w:styleId="FollowedHyperlink">
    <w:name w:val="FollowedHyperlink"/>
    <w:uiPriority w:val="99"/>
    <w:semiHidden/>
    <w:unhideWhenUsed/>
    <w:rsid w:val="007F3E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725">
      <w:bodyDiv w:val="1"/>
      <w:marLeft w:val="0"/>
      <w:marRight w:val="0"/>
      <w:marTop w:val="0"/>
      <w:marBottom w:val="0"/>
      <w:divBdr>
        <w:top w:val="none" w:sz="0" w:space="0" w:color="auto"/>
        <w:left w:val="none" w:sz="0" w:space="0" w:color="auto"/>
        <w:bottom w:val="none" w:sz="0" w:space="0" w:color="auto"/>
        <w:right w:val="none" w:sz="0" w:space="0" w:color="auto"/>
      </w:divBdr>
      <w:divsChild>
        <w:div w:id="324555475">
          <w:marLeft w:val="0"/>
          <w:marRight w:val="0"/>
          <w:marTop w:val="0"/>
          <w:marBottom w:val="0"/>
          <w:divBdr>
            <w:top w:val="none" w:sz="0" w:space="0" w:color="auto"/>
            <w:left w:val="none" w:sz="0" w:space="0" w:color="auto"/>
            <w:bottom w:val="none" w:sz="0" w:space="0" w:color="auto"/>
            <w:right w:val="none" w:sz="0" w:space="0" w:color="auto"/>
          </w:divBdr>
          <w:divsChild>
            <w:div w:id="1830518126">
              <w:marLeft w:val="0"/>
              <w:marRight w:val="0"/>
              <w:marTop w:val="0"/>
              <w:marBottom w:val="0"/>
              <w:divBdr>
                <w:top w:val="none" w:sz="0" w:space="0" w:color="auto"/>
                <w:left w:val="none" w:sz="0" w:space="0" w:color="auto"/>
                <w:bottom w:val="none" w:sz="0" w:space="0" w:color="auto"/>
                <w:right w:val="none" w:sz="0" w:space="0" w:color="auto"/>
              </w:divBdr>
              <w:divsChild>
                <w:div w:id="673142733">
                  <w:marLeft w:val="-225"/>
                  <w:marRight w:val="-225"/>
                  <w:marTop w:val="0"/>
                  <w:marBottom w:val="0"/>
                  <w:divBdr>
                    <w:top w:val="none" w:sz="0" w:space="0" w:color="auto"/>
                    <w:left w:val="none" w:sz="0" w:space="0" w:color="auto"/>
                    <w:bottom w:val="none" w:sz="0" w:space="0" w:color="auto"/>
                    <w:right w:val="none" w:sz="0" w:space="0" w:color="auto"/>
                  </w:divBdr>
                  <w:divsChild>
                    <w:div w:id="207844798">
                      <w:marLeft w:val="0"/>
                      <w:marRight w:val="0"/>
                      <w:marTop w:val="0"/>
                      <w:marBottom w:val="0"/>
                      <w:divBdr>
                        <w:top w:val="none" w:sz="0" w:space="0" w:color="auto"/>
                        <w:left w:val="none" w:sz="0" w:space="0" w:color="auto"/>
                        <w:bottom w:val="none" w:sz="0" w:space="0" w:color="auto"/>
                        <w:right w:val="none" w:sz="0" w:space="0" w:color="auto"/>
                      </w:divBdr>
                      <w:divsChild>
                        <w:div w:id="1097099185">
                          <w:marLeft w:val="0"/>
                          <w:marRight w:val="0"/>
                          <w:marTop w:val="0"/>
                          <w:marBottom w:val="0"/>
                          <w:divBdr>
                            <w:top w:val="none" w:sz="0" w:space="0" w:color="auto"/>
                            <w:left w:val="none" w:sz="0" w:space="0" w:color="auto"/>
                            <w:bottom w:val="none" w:sz="0" w:space="0" w:color="auto"/>
                            <w:right w:val="none" w:sz="0" w:space="0" w:color="auto"/>
                          </w:divBdr>
                          <w:divsChild>
                            <w:div w:id="15139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31187">
      <w:marLeft w:val="0"/>
      <w:marRight w:val="0"/>
      <w:marTop w:val="0"/>
      <w:marBottom w:val="0"/>
      <w:divBdr>
        <w:top w:val="none" w:sz="0" w:space="0" w:color="auto"/>
        <w:left w:val="none" w:sz="0" w:space="0" w:color="auto"/>
        <w:bottom w:val="none" w:sz="0" w:space="0" w:color="auto"/>
        <w:right w:val="none" w:sz="0" w:space="0" w:color="auto"/>
      </w:divBdr>
      <w:divsChild>
        <w:div w:id="572131188">
          <w:marLeft w:val="0"/>
          <w:marRight w:val="0"/>
          <w:marTop w:val="0"/>
          <w:marBottom w:val="0"/>
          <w:divBdr>
            <w:top w:val="none" w:sz="0" w:space="0" w:color="auto"/>
            <w:left w:val="none" w:sz="0" w:space="0" w:color="auto"/>
            <w:bottom w:val="none" w:sz="0" w:space="0" w:color="auto"/>
            <w:right w:val="none" w:sz="0" w:space="0" w:color="auto"/>
          </w:divBdr>
          <w:divsChild>
            <w:div w:id="572131190">
              <w:marLeft w:val="225"/>
              <w:marRight w:val="225"/>
              <w:marTop w:val="0"/>
              <w:marBottom w:val="0"/>
              <w:divBdr>
                <w:top w:val="none" w:sz="0" w:space="0" w:color="auto"/>
                <w:left w:val="none" w:sz="0" w:space="0" w:color="auto"/>
                <w:bottom w:val="none" w:sz="0" w:space="0" w:color="auto"/>
                <w:right w:val="none" w:sz="0" w:space="0" w:color="auto"/>
              </w:divBdr>
              <w:divsChild>
                <w:div w:id="572131193">
                  <w:marLeft w:val="0"/>
                  <w:marRight w:val="0"/>
                  <w:marTop w:val="0"/>
                  <w:marBottom w:val="0"/>
                  <w:divBdr>
                    <w:top w:val="none" w:sz="0" w:space="0" w:color="auto"/>
                    <w:left w:val="none" w:sz="0" w:space="0" w:color="auto"/>
                    <w:bottom w:val="none" w:sz="0" w:space="0" w:color="auto"/>
                    <w:right w:val="none" w:sz="0" w:space="0" w:color="auto"/>
                  </w:divBdr>
                  <w:divsChild>
                    <w:div w:id="572131189">
                      <w:marLeft w:val="0"/>
                      <w:marRight w:val="0"/>
                      <w:marTop w:val="0"/>
                      <w:marBottom w:val="0"/>
                      <w:divBdr>
                        <w:top w:val="none" w:sz="0" w:space="0" w:color="auto"/>
                        <w:left w:val="none" w:sz="0" w:space="0" w:color="auto"/>
                        <w:bottom w:val="none" w:sz="0" w:space="0" w:color="auto"/>
                        <w:right w:val="none" w:sz="0" w:space="0" w:color="auto"/>
                      </w:divBdr>
                      <w:divsChild>
                        <w:div w:id="572131191">
                          <w:marLeft w:val="0"/>
                          <w:marRight w:val="0"/>
                          <w:marTop w:val="0"/>
                          <w:marBottom w:val="0"/>
                          <w:divBdr>
                            <w:top w:val="none" w:sz="0" w:space="0" w:color="auto"/>
                            <w:left w:val="none" w:sz="0" w:space="0" w:color="auto"/>
                            <w:bottom w:val="none" w:sz="0" w:space="0" w:color="auto"/>
                            <w:right w:val="none" w:sz="0" w:space="0" w:color="auto"/>
                          </w:divBdr>
                          <w:divsChild>
                            <w:div w:id="572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testing/ap/exgrd_rep.html" TargetMode="External"/><Relationship Id="rId3" Type="http://schemas.openxmlformats.org/officeDocument/2006/relationships/settings" Target="settings.xml"/><Relationship Id="rId7" Type="http://schemas.openxmlformats.org/officeDocument/2006/relationships/hyperlink" Target="http://skylinecollege.edu/canv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HONORS TRANSFER PROGRAM</vt:lpstr>
    </vt:vector>
  </TitlesOfParts>
  <Company>SMCCCD</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TRANSFER PROGRAM</dc:title>
  <dc:creator>Lee, Joyce W.</dc:creator>
  <cp:lastModifiedBy>Lee, Joyce W.</cp:lastModifiedBy>
  <cp:revision>2</cp:revision>
  <dcterms:created xsi:type="dcterms:W3CDTF">2020-01-30T17:16:00Z</dcterms:created>
  <dcterms:modified xsi:type="dcterms:W3CDTF">2020-01-30T17:16:00Z</dcterms:modified>
</cp:coreProperties>
</file>