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BA1" w:rsidRPr="004D4BA1" w:rsidRDefault="004D4BA1" w:rsidP="004D4BA1">
      <w:pPr>
        <w:pStyle w:val="NormalWeb"/>
        <w:spacing w:before="379" w:beforeAutospacing="0" w:after="0" w:afterAutospacing="0"/>
        <w:ind w:left="274" w:right="389"/>
        <w:rPr>
          <w:color w:val="000000"/>
          <w:sz w:val="23"/>
          <w:szCs w:val="23"/>
        </w:rPr>
      </w:pPr>
      <w:bookmarkStart w:id="0" w:name="_GoBack"/>
    </w:p>
    <w:p w:rsidR="004D4BA1" w:rsidRPr="004D4BA1" w:rsidRDefault="00BE0E77" w:rsidP="004D4BA1">
      <w:pPr>
        <w:pStyle w:val="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Find Education &amp; Psychology Scholarly Articles</w:t>
      </w:r>
    </w:p>
    <w:p w:rsidR="004D4BA1" w:rsidRPr="004D4BA1" w:rsidRDefault="004D4BA1" w:rsidP="004D4BA1">
      <w:pPr>
        <w:pStyle w:val="NormalWeb"/>
        <w:spacing w:before="379" w:beforeAutospacing="0" w:after="0" w:afterAutospacing="0"/>
        <w:ind w:left="274" w:right="389"/>
        <w:jc w:val="center"/>
        <w:rPr>
          <w:color w:val="000000"/>
          <w:sz w:val="23"/>
          <w:szCs w:val="23"/>
        </w:rPr>
      </w:pPr>
    </w:p>
    <w:p w:rsidR="004D4BA1" w:rsidRPr="00BE0E77" w:rsidRDefault="00BE0E77" w:rsidP="00BE0E77">
      <w:pPr>
        <w:pStyle w:val="NormalWeb"/>
        <w:shd w:val="clear" w:color="auto" w:fill="FFFFFF"/>
        <w:spacing w:before="180" w:beforeAutospacing="0" w:after="180" w:afterAutospacing="0"/>
        <w:rPr>
          <w:color w:val="2D3B45"/>
        </w:rPr>
      </w:pPr>
      <w:r>
        <w:rPr>
          <w:color w:val="2D3B45"/>
        </w:rPr>
        <w:t xml:space="preserve">To find scholarly </w:t>
      </w:r>
      <w:proofErr w:type="spellStart"/>
      <w:r w:rsidRPr="00BE0E77">
        <w:rPr>
          <w:b/>
          <w:color w:val="2D3B45"/>
        </w:rPr>
        <w:t>Scholarly</w:t>
      </w:r>
      <w:proofErr w:type="spellEnd"/>
      <w:r w:rsidRPr="00BE0E77">
        <w:rPr>
          <w:b/>
          <w:color w:val="2D3B45"/>
        </w:rPr>
        <w:t xml:space="preserve"> Articles</w:t>
      </w:r>
      <w:r>
        <w:rPr>
          <w:color w:val="2D3B45"/>
        </w:rPr>
        <w:t xml:space="preserve"> using ERIC &amp; our Psychology Collection</w:t>
      </w:r>
    </w:p>
    <w:p w:rsidR="0051253D" w:rsidRPr="0051253D" w:rsidRDefault="004D4BA1" w:rsidP="0051253D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b/>
          <w:bCs/>
          <w:color w:val="000000"/>
          <w:sz w:val="23"/>
          <w:szCs w:val="23"/>
        </w:rPr>
      </w:pPr>
      <w:r w:rsidRPr="004D4BA1">
        <w:rPr>
          <w:color w:val="000000"/>
          <w:sz w:val="23"/>
          <w:szCs w:val="23"/>
        </w:rPr>
        <w:t xml:space="preserve">Go to  the library website at </w:t>
      </w:r>
      <w:hyperlink r:id="rId5" w:history="1">
        <w:r w:rsidRPr="004D4BA1">
          <w:rPr>
            <w:rStyle w:val="Hyperlink"/>
            <w:rFonts w:eastAsiaTheme="majorEastAsia"/>
          </w:rPr>
          <w:t>http://skylinecollege.edu/library/</w:t>
        </w:r>
      </w:hyperlink>
      <w:r>
        <w:rPr>
          <w:b/>
          <w:bCs/>
          <w:color w:val="000000"/>
          <w:sz w:val="23"/>
          <w:szCs w:val="23"/>
        </w:rPr>
        <w:t xml:space="preserve"> </w:t>
      </w:r>
      <w:r w:rsidRPr="004D4BA1">
        <w:rPr>
          <w:bCs/>
          <w:color w:val="000000"/>
          <w:sz w:val="23"/>
          <w:szCs w:val="23"/>
        </w:rPr>
        <w:t xml:space="preserve">click </w:t>
      </w:r>
      <w:r w:rsidRPr="004D4BA1">
        <w:rPr>
          <w:b/>
          <w:bCs/>
          <w:i/>
          <w:color w:val="000000"/>
          <w:sz w:val="23"/>
          <w:szCs w:val="23"/>
        </w:rPr>
        <w:t>Databases</w:t>
      </w:r>
      <w:r w:rsidR="0051253D">
        <w:rPr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5943600" cy="2023745"/>
            <wp:effectExtent l="0" t="0" r="0" b="0"/>
            <wp:docPr id="1" name="Picture 1" descr="C:\Users\nazarioa\AppData\Local\Microsoft\Windows\INetCache\Content.Word\databas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arioa\AppData\Local\Microsoft\Windows\INetCache\Content.Word\databases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A1" w:rsidRDefault="0051253D" w:rsidP="004D4BA1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b/>
          <w:bCs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Then click  </w:t>
      </w:r>
      <w:r w:rsidRPr="0051253D">
        <w:rPr>
          <w:b/>
          <w:i/>
          <w:color w:val="000000"/>
          <w:sz w:val="23"/>
          <w:szCs w:val="23"/>
        </w:rPr>
        <w:t>Select Database by Title</w:t>
      </w:r>
      <w:r w:rsidRPr="0051253D">
        <w:rPr>
          <w:b/>
          <w:bCs/>
          <w:color w:val="000000"/>
          <w:sz w:val="23"/>
          <w:szCs w:val="23"/>
        </w:rPr>
        <w:t xml:space="preserve"> </w:t>
      </w:r>
    </w:p>
    <w:p w:rsidR="0051253D" w:rsidRDefault="0051253D" w:rsidP="0051253D">
      <w:pPr>
        <w:pStyle w:val="NormalWeb"/>
        <w:spacing w:before="259" w:beforeAutospacing="0" w:after="0" w:afterAutospacing="0"/>
        <w:ind w:left="720" w:right="408"/>
        <w:rPr>
          <w:b/>
          <w:bCs/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35345" cy="3894455"/>
            <wp:effectExtent l="0" t="0" r="8255" b="0"/>
            <wp:docPr id="2" name="Picture 2" descr="C:\Users\nazarioa\AppData\Local\Microsoft\Windows\INetCache\Content.Word\databas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zarioa\AppData\Local\Microsoft\Windows\INetCache\Content.Word\database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EF" w:rsidRPr="00C740EF" w:rsidRDefault="0051253D" w:rsidP="00C740EF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 w:rsidRPr="0051253D">
        <w:rPr>
          <w:bCs/>
          <w:color w:val="000000"/>
          <w:sz w:val="23"/>
          <w:szCs w:val="23"/>
        </w:rPr>
        <w:t xml:space="preserve">Then click or scroll down to the databases that begin with the letter </w:t>
      </w:r>
      <w:r w:rsidR="00BE0E77">
        <w:rPr>
          <w:b/>
          <w:bCs/>
          <w:color w:val="000000"/>
          <w:sz w:val="23"/>
          <w:szCs w:val="23"/>
        </w:rPr>
        <w:t>E</w:t>
      </w:r>
      <w:r w:rsidRPr="0051253D">
        <w:rPr>
          <w:b/>
          <w:bCs/>
          <w:color w:val="000000"/>
          <w:sz w:val="23"/>
          <w:szCs w:val="23"/>
        </w:rPr>
        <w:t>.</w:t>
      </w:r>
      <w:r w:rsidRPr="0051253D">
        <w:rPr>
          <w:bCs/>
          <w:color w:val="000000"/>
          <w:sz w:val="23"/>
          <w:szCs w:val="23"/>
        </w:rPr>
        <w:t xml:space="preserve">  </w:t>
      </w:r>
      <w:r w:rsidR="00BE0E77">
        <w:rPr>
          <w:bCs/>
          <w:noProof/>
          <w:color w:val="000000"/>
          <w:sz w:val="23"/>
          <w:szCs w:val="23"/>
        </w:rPr>
        <w:drawing>
          <wp:inline distT="0" distB="0" distL="0" distR="0">
            <wp:extent cx="5943600" cy="1338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ic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C6" w:rsidRDefault="0051253D" w:rsidP="00BE0E77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 w:rsidRPr="0051253D">
        <w:rPr>
          <w:bCs/>
          <w:color w:val="000000"/>
          <w:sz w:val="23"/>
          <w:szCs w:val="23"/>
        </w:rPr>
        <w:t xml:space="preserve">Then click </w:t>
      </w:r>
      <w:r w:rsidR="00BE0E77">
        <w:rPr>
          <w:bCs/>
          <w:color w:val="000000"/>
          <w:sz w:val="23"/>
          <w:szCs w:val="23"/>
        </w:rPr>
        <w:t xml:space="preserve">ERIC.  </w:t>
      </w:r>
      <w:r w:rsidR="006335C6">
        <w:rPr>
          <w:bCs/>
          <w:noProof/>
          <w:color w:val="000000"/>
          <w:sz w:val="23"/>
          <w:szCs w:val="23"/>
        </w:rPr>
        <w:drawing>
          <wp:inline distT="0" distB="0" distL="0" distR="0" wp14:anchorId="4711F350" wp14:editId="16B00D45">
            <wp:extent cx="5943600" cy="1974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IC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78" w:rsidRPr="00F85D78" w:rsidRDefault="00BE0E77" w:rsidP="00BE0E77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 w:rsidRPr="00BE0E77">
        <w:rPr>
          <w:color w:val="000000"/>
          <w:sz w:val="23"/>
          <w:szCs w:val="23"/>
        </w:rPr>
        <w:t xml:space="preserve">If you’re looking for education articles, being your search by entering your search terms. </w:t>
      </w:r>
    </w:p>
    <w:p w:rsidR="00F85D78" w:rsidRPr="00F85D78" w:rsidRDefault="00F85D78" w:rsidP="00F85D78">
      <w:pPr>
        <w:pStyle w:val="NormalWeb"/>
        <w:spacing w:before="259" w:beforeAutospacing="0" w:after="0" w:afterAutospacing="0"/>
        <w:ind w:left="720" w:right="408"/>
        <w:rPr>
          <w:bCs/>
          <w:color w:val="000000"/>
          <w:sz w:val="23"/>
          <w:szCs w:val="23"/>
        </w:rPr>
      </w:pPr>
      <w:r>
        <w:rPr>
          <w:bCs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3600" cy="2442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ric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77" w:rsidRPr="00F85D78" w:rsidRDefault="00BE0E77" w:rsidP="00F85D78">
      <w:pPr>
        <w:pStyle w:val="NormalWeb"/>
        <w:spacing w:before="259" w:beforeAutospacing="0" w:after="0" w:afterAutospacing="0"/>
        <w:ind w:left="720" w:right="408"/>
        <w:rPr>
          <w:b/>
          <w:bCs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If you’d like to add the psychology database(s) click </w:t>
      </w:r>
      <w:r w:rsidRPr="00F85D78">
        <w:rPr>
          <w:b/>
          <w:i/>
          <w:color w:val="000000"/>
          <w:sz w:val="23"/>
          <w:szCs w:val="23"/>
        </w:rPr>
        <w:t>choose databases</w:t>
      </w:r>
      <w:r>
        <w:rPr>
          <w:color w:val="000000"/>
          <w:sz w:val="23"/>
          <w:szCs w:val="23"/>
        </w:rPr>
        <w:t xml:space="preserve"> above the search box. </w:t>
      </w:r>
      <w:r w:rsidR="00F85D78">
        <w:rPr>
          <w:color w:val="000000"/>
          <w:sz w:val="23"/>
          <w:szCs w:val="23"/>
        </w:rPr>
        <w:t xml:space="preserve">A window will pop up.  Select Psychology &amp; Behavioral Sciences Collection &amp; </w:t>
      </w:r>
      <w:r w:rsidR="00F85D78" w:rsidRPr="00F85D78">
        <w:rPr>
          <w:b/>
          <w:i/>
          <w:color w:val="000000"/>
          <w:sz w:val="23"/>
          <w:szCs w:val="23"/>
        </w:rPr>
        <w:t xml:space="preserve">APA </w:t>
      </w:r>
      <w:proofErr w:type="spellStart"/>
      <w:r w:rsidR="00F85D78" w:rsidRPr="00F85D78">
        <w:rPr>
          <w:b/>
          <w:i/>
          <w:color w:val="000000"/>
          <w:sz w:val="23"/>
          <w:szCs w:val="23"/>
        </w:rPr>
        <w:t>PsychArticles</w:t>
      </w:r>
      <w:proofErr w:type="spellEnd"/>
      <w:r w:rsidR="00F85D78">
        <w:rPr>
          <w:color w:val="000000"/>
          <w:sz w:val="23"/>
          <w:szCs w:val="23"/>
        </w:rPr>
        <w:t xml:space="preserve"> then click </w:t>
      </w:r>
      <w:r w:rsidR="00F85D78" w:rsidRPr="00F85D78">
        <w:rPr>
          <w:b/>
          <w:color w:val="000000"/>
          <w:sz w:val="23"/>
          <w:szCs w:val="23"/>
        </w:rPr>
        <w:t>OK.</w:t>
      </w:r>
    </w:p>
    <w:p w:rsidR="00BE0E77" w:rsidRPr="00BE0E77" w:rsidRDefault="00F85D78" w:rsidP="00BE0E77">
      <w:pPr>
        <w:pStyle w:val="NormalWeb"/>
        <w:spacing w:before="259" w:beforeAutospacing="0" w:after="0" w:afterAutospacing="0"/>
        <w:ind w:left="720" w:right="408"/>
        <w:rPr>
          <w:bCs/>
          <w:color w:val="000000"/>
          <w:sz w:val="23"/>
          <w:szCs w:val="23"/>
        </w:rPr>
      </w:pPr>
      <w:r>
        <w:rPr>
          <w:bCs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328535" cy="673666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ric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673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78" w:rsidRDefault="00F85D78" w:rsidP="00BE0E77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rStyle w:val="Strong"/>
          <w:b w:val="0"/>
          <w:color w:val="000000"/>
          <w:sz w:val="23"/>
          <w:szCs w:val="23"/>
        </w:rPr>
      </w:pPr>
      <w:r>
        <w:rPr>
          <w:rStyle w:val="Strong"/>
          <w:b w:val="0"/>
          <w:color w:val="000000"/>
          <w:sz w:val="23"/>
          <w:szCs w:val="23"/>
        </w:rPr>
        <w:t xml:space="preserve">Enter your Search terms in the search box </w:t>
      </w:r>
    </w:p>
    <w:p w:rsidR="00F85D78" w:rsidRDefault="00F85D78" w:rsidP="00F85D78">
      <w:pPr>
        <w:pStyle w:val="NormalWeb"/>
        <w:spacing w:before="259" w:beforeAutospacing="0" w:after="0" w:afterAutospacing="0"/>
        <w:ind w:left="720" w:right="408"/>
        <w:rPr>
          <w:rStyle w:val="Strong"/>
          <w:b w:val="0"/>
          <w:color w:val="000000"/>
          <w:sz w:val="23"/>
          <w:szCs w:val="23"/>
        </w:rPr>
      </w:pPr>
      <w:r>
        <w:rPr>
          <w:bCs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13632" cy="22861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RIC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78" w:rsidRPr="00F85D78" w:rsidRDefault="00F85D78" w:rsidP="00F85D78">
      <w:pPr>
        <w:pStyle w:val="NormalWeb"/>
        <w:spacing w:before="259" w:beforeAutospacing="0" w:after="0" w:afterAutospacing="0"/>
        <w:ind w:left="720" w:right="408"/>
        <w:rPr>
          <w:rStyle w:val="Strong"/>
          <w:b w:val="0"/>
          <w:color w:val="000000"/>
          <w:sz w:val="23"/>
          <w:szCs w:val="23"/>
        </w:rPr>
      </w:pPr>
    </w:p>
    <w:p w:rsidR="00F85D78" w:rsidRPr="00F85D78" w:rsidRDefault="00BE0E77" w:rsidP="00F85D78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rStyle w:val="Strong"/>
          <w:b w:val="0"/>
          <w:color w:val="000000"/>
          <w:sz w:val="23"/>
          <w:szCs w:val="23"/>
        </w:rPr>
      </w:pPr>
      <w:r w:rsidRPr="00BE0E77">
        <w:rPr>
          <w:rStyle w:val="Strong"/>
          <w:color w:val="2D3B45"/>
          <w:sz w:val="20"/>
          <w:szCs w:val="20"/>
        </w:rPr>
        <w:t>Search Tips</w:t>
      </w:r>
    </w:p>
    <w:p w:rsidR="00F85D78" w:rsidRDefault="00F85D78" w:rsidP="00F85D78">
      <w:pPr>
        <w:pStyle w:val="NormalWeb"/>
        <w:numPr>
          <w:ilvl w:val="1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 w:rsidRPr="00F85D78">
        <w:rPr>
          <w:color w:val="2D3B45"/>
          <w:sz w:val="20"/>
          <w:szCs w:val="20"/>
        </w:rPr>
        <w:t>When</w:t>
      </w:r>
      <w:r w:rsidR="00BE0E77" w:rsidRPr="00F85D78">
        <w:rPr>
          <w:color w:val="2D3B45"/>
          <w:sz w:val="20"/>
          <w:szCs w:val="20"/>
        </w:rPr>
        <w:t> </w:t>
      </w:r>
      <w:r w:rsidR="00BE0E77" w:rsidRPr="00F85D78">
        <w:rPr>
          <w:rStyle w:val="Strong"/>
          <w:color w:val="2D3B45"/>
          <w:sz w:val="20"/>
          <w:szCs w:val="20"/>
        </w:rPr>
        <w:t>AND</w:t>
      </w:r>
      <w:r w:rsidR="00BE0E77" w:rsidRPr="00F85D78">
        <w:rPr>
          <w:color w:val="2D3B45"/>
          <w:sz w:val="20"/>
          <w:szCs w:val="20"/>
        </w:rPr>
        <w:t> is between two words, your search results will be limited to sources that contain both words.</w:t>
      </w:r>
      <w:r>
        <w:rPr>
          <w:bCs/>
          <w:color w:val="000000"/>
          <w:sz w:val="23"/>
          <w:szCs w:val="23"/>
        </w:rPr>
        <w:t xml:space="preserve">  </w:t>
      </w:r>
      <w:r w:rsidR="00BE0E77" w:rsidRPr="00F85D78">
        <w:rPr>
          <w:color w:val="2D3B45"/>
          <w:sz w:val="20"/>
          <w:szCs w:val="20"/>
        </w:rPr>
        <w:t>For example:  </w:t>
      </w:r>
      <w:r w:rsidR="00BE0E77" w:rsidRPr="00F85D78">
        <w:rPr>
          <w:rStyle w:val="Strong"/>
          <w:color w:val="2D3B45"/>
          <w:sz w:val="20"/>
          <w:szCs w:val="20"/>
        </w:rPr>
        <w:t>Twitter AND identity</w:t>
      </w:r>
    </w:p>
    <w:p w:rsidR="00F85D78" w:rsidRDefault="00BE0E77" w:rsidP="00F85D78">
      <w:pPr>
        <w:pStyle w:val="NormalWeb"/>
        <w:numPr>
          <w:ilvl w:val="1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 w:rsidRPr="00F85D78">
        <w:rPr>
          <w:color w:val="2D3B45"/>
          <w:sz w:val="20"/>
          <w:szCs w:val="20"/>
        </w:rPr>
        <w:t>OR expands your search since either word can appear in your search results.</w:t>
      </w:r>
      <w:r w:rsidR="00F85D78">
        <w:rPr>
          <w:color w:val="2D3B45"/>
          <w:sz w:val="20"/>
          <w:szCs w:val="20"/>
        </w:rPr>
        <w:t xml:space="preserve"> </w:t>
      </w:r>
      <w:r w:rsidRPr="00F85D78">
        <w:rPr>
          <w:color w:val="2D3B45"/>
          <w:sz w:val="20"/>
          <w:szCs w:val="20"/>
        </w:rPr>
        <w:t>For example teenage girls OR  young women</w:t>
      </w:r>
    </w:p>
    <w:p w:rsidR="00F85D78" w:rsidRDefault="00BE0E77" w:rsidP="00F85D78">
      <w:pPr>
        <w:pStyle w:val="NormalWeb"/>
        <w:numPr>
          <w:ilvl w:val="1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 w:rsidRPr="00F85D78">
        <w:rPr>
          <w:color w:val="2D3B45"/>
          <w:sz w:val="20"/>
          <w:szCs w:val="20"/>
        </w:rPr>
        <w:t>Use quotations (</w:t>
      </w:r>
      <w:proofErr w:type="spellStart"/>
      <w:r w:rsidRPr="00F85D78">
        <w:rPr>
          <w:color w:val="2D3B45"/>
          <w:sz w:val="20"/>
          <w:szCs w:val="20"/>
        </w:rPr>
        <w:t>know</w:t>
      </w:r>
      <w:proofErr w:type="spellEnd"/>
      <w:r w:rsidRPr="00F85D78">
        <w:rPr>
          <w:color w:val="2D3B45"/>
          <w:sz w:val="20"/>
          <w:szCs w:val="20"/>
        </w:rPr>
        <w:t xml:space="preserve"> as "phrase searching") to limit the search results.  The words in quotation marks will be searched as an </w:t>
      </w:r>
      <w:hyperlink r:id="rId13" w:tgtFrame="_blank" w:history="1">
        <w:r w:rsidRPr="00F85D78">
          <w:rPr>
            <w:rStyle w:val="Hyperlink"/>
            <w:rFonts w:eastAsiaTheme="majorEastAsia"/>
            <w:sz w:val="20"/>
            <w:szCs w:val="20"/>
          </w:rPr>
          <w:t>exact phrase</w:t>
        </w:r>
        <w:r w:rsidRPr="00F85D78">
          <w:rPr>
            <w:rStyle w:val="screenreader-only"/>
            <w:color w:val="0000FF"/>
            <w:sz w:val="20"/>
            <w:szCs w:val="20"/>
            <w:u w:val="single"/>
            <w:bdr w:val="none" w:sz="0" w:space="0" w:color="auto" w:frame="1"/>
          </w:rPr>
          <w:t> (Links to an external site.)</w:t>
        </w:r>
      </w:hyperlink>
      <w:r w:rsidR="00F85D78">
        <w:rPr>
          <w:color w:val="2D3B45"/>
          <w:sz w:val="20"/>
          <w:szCs w:val="20"/>
        </w:rPr>
        <w:t xml:space="preserve"> </w:t>
      </w:r>
      <w:r w:rsidRPr="00F85D78">
        <w:rPr>
          <w:color w:val="2D3B45"/>
          <w:sz w:val="20"/>
          <w:szCs w:val="20"/>
        </w:rPr>
        <w:t>For example: "</w:t>
      </w:r>
      <w:r w:rsidRPr="00F85D78">
        <w:rPr>
          <w:rStyle w:val="Strong"/>
          <w:color w:val="2D3B45"/>
          <w:sz w:val="20"/>
          <w:szCs w:val="20"/>
        </w:rPr>
        <w:t>social media"</w:t>
      </w:r>
      <w:r w:rsidR="00F85D78">
        <w:rPr>
          <w:bCs/>
          <w:color w:val="000000"/>
          <w:sz w:val="23"/>
          <w:szCs w:val="23"/>
        </w:rPr>
        <w:t xml:space="preserve"> </w:t>
      </w:r>
    </w:p>
    <w:p w:rsidR="00BE0E77" w:rsidRPr="00F85D78" w:rsidRDefault="00BE0E77" w:rsidP="00F85D78">
      <w:pPr>
        <w:pStyle w:val="NormalWeb"/>
        <w:numPr>
          <w:ilvl w:val="1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 w:rsidRPr="00F85D78">
        <w:rPr>
          <w:color w:val="2D3B45"/>
          <w:sz w:val="20"/>
          <w:szCs w:val="20"/>
        </w:rPr>
        <w:t>Use an asterisk* for alternate word endings,</w:t>
      </w:r>
      <w:r w:rsidR="00F85D78">
        <w:rPr>
          <w:color w:val="2D3B45"/>
          <w:sz w:val="20"/>
          <w:szCs w:val="20"/>
        </w:rPr>
        <w:t xml:space="preserve"> </w:t>
      </w:r>
      <w:proofErr w:type="gramStart"/>
      <w:r w:rsidRPr="00F85D78">
        <w:rPr>
          <w:color w:val="2D3B45"/>
          <w:sz w:val="20"/>
          <w:szCs w:val="20"/>
        </w:rPr>
        <w:t>For</w:t>
      </w:r>
      <w:proofErr w:type="gramEnd"/>
      <w:r w:rsidRPr="00F85D78">
        <w:rPr>
          <w:color w:val="2D3B45"/>
          <w:sz w:val="20"/>
          <w:szCs w:val="20"/>
        </w:rPr>
        <w:t xml:space="preserve"> example: teach* will pull results containing teaching, teach, teacher, etc.</w:t>
      </w:r>
    </w:p>
    <w:p w:rsidR="00BE0E77" w:rsidRPr="00BE0E77" w:rsidRDefault="00BE0E77" w:rsidP="00BE0E77">
      <w:pPr>
        <w:pStyle w:val="NormalWeb"/>
        <w:shd w:val="clear" w:color="auto" w:fill="FFFFFF"/>
        <w:spacing w:before="180" w:beforeAutospacing="0" w:after="180" w:afterAutospacing="0"/>
        <w:rPr>
          <w:color w:val="2D3B45"/>
          <w:sz w:val="20"/>
          <w:szCs w:val="20"/>
        </w:rPr>
      </w:pPr>
      <w:r w:rsidRPr="00BE0E77">
        <w:rPr>
          <w:color w:val="2D3B45"/>
          <w:sz w:val="20"/>
          <w:szCs w:val="20"/>
        </w:rPr>
        <w:t> </w:t>
      </w:r>
    </w:p>
    <w:p w:rsidR="00BE0E77" w:rsidRPr="00F85D78" w:rsidRDefault="00F85D78" w:rsidP="00BE0E77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>
        <w:rPr>
          <w:color w:val="2D3B45"/>
          <w:sz w:val="20"/>
          <w:szCs w:val="20"/>
        </w:rPr>
        <w:lastRenderedPageBreak/>
        <w:t>To limit your results to scholarly on the refine search results menu limit to academic journals and/or peer review.  You can also limit the date in the same area.</w:t>
      </w:r>
      <w:r w:rsidRPr="00F85D78">
        <w:rPr>
          <w:bCs/>
          <w:noProof/>
          <w:color w:val="000000"/>
          <w:sz w:val="23"/>
          <w:szCs w:val="23"/>
        </w:rPr>
        <w:t xml:space="preserve"> </w:t>
      </w:r>
      <w:r>
        <w:rPr>
          <w:bCs/>
          <w:noProof/>
          <w:color w:val="000000"/>
          <w:sz w:val="23"/>
          <w:szCs w:val="23"/>
        </w:rPr>
        <w:drawing>
          <wp:inline distT="0" distB="0" distL="0" distR="0" wp14:anchorId="5917184D" wp14:editId="660C191D">
            <wp:extent cx="5943600" cy="54629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ric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78" w:rsidRPr="00F85D78" w:rsidRDefault="00F85D78" w:rsidP="00BE0E77">
      <w:pPr>
        <w:pStyle w:val="NormalWeb"/>
        <w:numPr>
          <w:ilvl w:val="0"/>
          <w:numId w:val="2"/>
        </w:numPr>
        <w:spacing w:before="259" w:beforeAutospacing="0" w:after="0" w:afterAutospacing="0"/>
        <w:ind w:right="408"/>
        <w:rPr>
          <w:bCs/>
          <w:color w:val="000000"/>
          <w:sz w:val="23"/>
          <w:szCs w:val="23"/>
        </w:rPr>
      </w:pPr>
      <w:r>
        <w:rPr>
          <w:color w:val="2D3B45"/>
          <w:sz w:val="20"/>
          <w:szCs w:val="20"/>
        </w:rPr>
        <w:t xml:space="preserve">Click the title of an article to find the entire article </w:t>
      </w:r>
      <w:proofErr w:type="spellStart"/>
      <w:r>
        <w:rPr>
          <w:color w:val="2D3B45"/>
          <w:sz w:val="20"/>
          <w:szCs w:val="20"/>
        </w:rPr>
        <w:t>fulltext</w:t>
      </w:r>
      <w:proofErr w:type="spellEnd"/>
      <w:r>
        <w:rPr>
          <w:color w:val="2D3B45"/>
          <w:sz w:val="20"/>
          <w:szCs w:val="20"/>
        </w:rPr>
        <w:t>.  Email it to yourself, save it to your google drive and or copy the citation information.</w:t>
      </w:r>
    </w:p>
    <w:p w:rsidR="00F85D78" w:rsidRDefault="00F85D78" w:rsidP="00F85D78">
      <w:pPr>
        <w:pStyle w:val="NormalWeb"/>
        <w:spacing w:before="259" w:beforeAutospacing="0" w:after="0" w:afterAutospacing="0"/>
        <w:ind w:left="720" w:right="408"/>
        <w:rPr>
          <w:bCs/>
          <w:color w:val="000000"/>
          <w:sz w:val="23"/>
          <w:szCs w:val="23"/>
        </w:rPr>
      </w:pPr>
      <w:r>
        <w:rPr>
          <w:bCs/>
          <w:noProof/>
          <w:color w:val="000000"/>
          <w:sz w:val="23"/>
          <w:szCs w:val="23"/>
        </w:rPr>
        <w:drawing>
          <wp:inline distT="0" distB="0" distL="0" distR="0">
            <wp:extent cx="5943600" cy="1787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ric 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3D" w:rsidRPr="00BE0E77" w:rsidRDefault="00C740EF" w:rsidP="00BE0E77">
      <w:pPr>
        <w:pStyle w:val="NormalWeb"/>
        <w:spacing w:before="259" w:beforeAutospacing="0" w:after="0" w:afterAutospacing="0"/>
        <w:ind w:left="720" w:right="408"/>
        <w:rPr>
          <w:bCs/>
          <w:color w:val="000000"/>
          <w:sz w:val="23"/>
          <w:szCs w:val="23"/>
        </w:rPr>
      </w:pPr>
      <w:r w:rsidRPr="00BE0E77">
        <w:rPr>
          <w:bCs/>
          <w:color w:val="000000"/>
          <w:sz w:val="23"/>
          <w:szCs w:val="23"/>
        </w:rPr>
        <w:lastRenderedPageBreak/>
        <w:t xml:space="preserve"> </w:t>
      </w:r>
    </w:p>
    <w:bookmarkEnd w:id="0"/>
    <w:p w:rsidR="00B801CA" w:rsidRPr="004D4BA1" w:rsidRDefault="00B801CA" w:rsidP="004D4BA1">
      <w:pPr>
        <w:rPr>
          <w:rFonts w:ascii="Times New Roman" w:hAnsi="Times New Roman" w:cs="Times New Roman"/>
        </w:rPr>
      </w:pPr>
    </w:p>
    <w:sectPr w:rsidR="00B801CA" w:rsidRPr="004D4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35F4"/>
    <w:multiLevelType w:val="hybridMultilevel"/>
    <w:tmpl w:val="B18CD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E154D"/>
    <w:multiLevelType w:val="multilevel"/>
    <w:tmpl w:val="A13A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35D80"/>
    <w:multiLevelType w:val="hybridMultilevel"/>
    <w:tmpl w:val="5F56E11C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3" w15:restartNumberingAfterBreak="0">
    <w:nsid w:val="2B9C4C85"/>
    <w:multiLevelType w:val="multilevel"/>
    <w:tmpl w:val="BCE8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3C5DE2"/>
    <w:multiLevelType w:val="multilevel"/>
    <w:tmpl w:val="C310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7122B8"/>
    <w:multiLevelType w:val="multilevel"/>
    <w:tmpl w:val="5DD6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3F56E3"/>
    <w:multiLevelType w:val="multilevel"/>
    <w:tmpl w:val="F282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BA1"/>
    <w:rsid w:val="00117108"/>
    <w:rsid w:val="00167AF8"/>
    <w:rsid w:val="002102C1"/>
    <w:rsid w:val="003A1E0C"/>
    <w:rsid w:val="00424950"/>
    <w:rsid w:val="0045719C"/>
    <w:rsid w:val="004D4BA1"/>
    <w:rsid w:val="0051253D"/>
    <w:rsid w:val="006335C6"/>
    <w:rsid w:val="00824E7E"/>
    <w:rsid w:val="00B801CA"/>
    <w:rsid w:val="00BE0E77"/>
    <w:rsid w:val="00BE1010"/>
    <w:rsid w:val="00C740EF"/>
    <w:rsid w:val="00F8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4EDA9"/>
  <w15:chartTrackingRefBased/>
  <w15:docId w15:val="{437728D9-7BE7-4E25-B021-D1A23B04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B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4B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E0E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D4B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D4B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B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D4B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D4BA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E0E7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E0E77"/>
    <w:rPr>
      <w:b/>
      <w:bCs/>
    </w:rPr>
  </w:style>
  <w:style w:type="character" w:customStyle="1" w:styleId="screenreader-only">
    <w:name w:val="screenreader-only"/>
    <w:basedOn w:val="DefaultParagraphFont"/>
    <w:rsid w:val="00BE0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2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n.wikipedia.org/wiki/Phrase_sear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kylinecollege.edu/library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Nazario, Athena</dc:creator>
  <cp:keywords/>
  <dc:description/>
  <cp:lastModifiedBy>Nazario, Athena</cp:lastModifiedBy>
  <cp:revision>4</cp:revision>
  <dcterms:created xsi:type="dcterms:W3CDTF">2020-07-29T23:11:00Z</dcterms:created>
  <dcterms:modified xsi:type="dcterms:W3CDTF">2020-07-29T23:33:00Z</dcterms:modified>
</cp:coreProperties>
</file>